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6FA5E" w14:textId="7D299B26" w:rsidR="00A82877" w:rsidRPr="00A82877" w:rsidRDefault="00A82877" w:rsidP="00A828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2877">
        <w:rPr>
          <w:rFonts w:ascii="Times New Roman" w:hAnsi="Times New Roman" w:cs="Times New Roman"/>
          <w:b/>
          <w:sz w:val="28"/>
          <w:szCs w:val="28"/>
        </w:rPr>
        <w:t>Новая норма благотворительности</w:t>
      </w:r>
    </w:p>
    <w:p w14:paraId="1354781D" w14:textId="1C2DA4C5" w:rsidR="0062477F" w:rsidRDefault="0062477F" w:rsidP="003025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7BEFA7" w14:textId="77777777" w:rsidR="003F425E" w:rsidRDefault="003F425E" w:rsidP="003025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7D362" w14:textId="782C8FEF" w:rsidR="009E4B58" w:rsidRPr="00FB3BC2" w:rsidRDefault="00EA45B7" w:rsidP="00FB3BC2">
      <w:pPr>
        <w:rPr>
          <w:b/>
        </w:rPr>
      </w:pPr>
      <w:r w:rsidRPr="00FB3BC2">
        <w:rPr>
          <w:b/>
        </w:rPr>
        <w:t xml:space="preserve">В </w:t>
      </w:r>
      <w:r w:rsidR="00FB3BC2" w:rsidRPr="00FB3BC2">
        <w:rPr>
          <w:b/>
        </w:rPr>
        <w:t>Рунете благодаря фонду «Друзья» при поддержке Mastercard заработала</w:t>
      </w:r>
      <w:r w:rsidR="00337EE8" w:rsidRPr="00FB3BC2">
        <w:rPr>
          <w:b/>
        </w:rPr>
        <w:t xml:space="preserve"> платформа ProCharity</w:t>
      </w:r>
      <w:r w:rsidR="00FB3BC2" w:rsidRPr="00FB3BC2">
        <w:rPr>
          <w:b/>
        </w:rPr>
        <w:t>,</w:t>
      </w:r>
      <w:r w:rsidR="00337EE8" w:rsidRPr="00FB3BC2">
        <w:rPr>
          <w:b/>
        </w:rPr>
        <w:t xml:space="preserve"> </w:t>
      </w:r>
      <w:r w:rsidR="00FB3BC2" w:rsidRPr="00FB3BC2">
        <w:rPr>
          <w:b/>
        </w:rPr>
        <w:t xml:space="preserve">которая призвана создать новую норму интеллектуальной благотворительности. Став ее пользователем, </w:t>
      </w:r>
      <w:r w:rsidR="002230CB">
        <w:rPr>
          <w:b/>
        </w:rPr>
        <w:t>каждый</w:t>
      </w:r>
      <w:r w:rsidR="00FB3BC2" w:rsidRPr="00FB3BC2">
        <w:rPr>
          <w:b/>
        </w:rPr>
        <w:t xml:space="preserve"> может подарить несколько часов своего профессионального времени в неделю или периодически подключаться к работе фондов на конкретный проект: помочь с оформлением договора, разработать дизайн новогодней открытки, сделать перевод статьи.  </w:t>
      </w:r>
    </w:p>
    <w:p w14:paraId="1F91F47D" w14:textId="70CE8E64" w:rsidR="006702AD" w:rsidRPr="00FB3BC2" w:rsidRDefault="002230CB" w:rsidP="00FB3BC2">
      <w:r>
        <w:t xml:space="preserve">Речь идет о </w:t>
      </w:r>
      <w:r>
        <w:rPr>
          <w:lang w:val="en-US"/>
        </w:rPr>
        <w:t>pro</w:t>
      </w:r>
      <w:r w:rsidRPr="0030052F">
        <w:t xml:space="preserve"> </w:t>
      </w:r>
      <w:r>
        <w:rPr>
          <w:lang w:val="en-US"/>
        </w:rPr>
        <w:t>bono</w:t>
      </w:r>
      <w:r w:rsidRPr="0030052F">
        <w:t xml:space="preserve"> </w:t>
      </w:r>
      <w:r>
        <w:t xml:space="preserve">работе: </w:t>
      </w:r>
      <w:r w:rsidR="00FB3BC2" w:rsidRPr="00FB3BC2">
        <w:t xml:space="preserve">ProCharity </w:t>
      </w:r>
      <w:r w:rsidR="00FB3BC2">
        <w:t xml:space="preserve">в качестве волонтеров </w:t>
      </w:r>
      <w:r w:rsidR="00FB3BC2" w:rsidRPr="00FB3BC2">
        <w:t>привлекает специалистов из коммерческого сектора, готовых помогать фондам на безвозмездной основе. Им доступны разные задачи: разработка маркетинговой стратегии; создание веб-сайта, логотипа и фирменного стиля; перевод и написание профильных статей. </w:t>
      </w:r>
      <w:r>
        <w:t>Исследования показывают: о</w:t>
      </w:r>
      <w:r w:rsidR="00FB3BC2">
        <w:t>дин к пяти</w:t>
      </w:r>
      <w:r w:rsidR="006702AD" w:rsidRPr="00FB3BC2">
        <w:t xml:space="preserve"> – в пять раз эффективней тратится время волонтера, если он применяет свои профессиональные навыки, а не просто условно сажает деревья</w:t>
      </w:r>
      <w:r w:rsidR="00FB3BC2" w:rsidRPr="00FB3BC2">
        <w:t xml:space="preserve"> или привозит конфеты в детский дом</w:t>
      </w:r>
      <w:r w:rsidR="006702AD" w:rsidRPr="00FB3BC2">
        <w:t>. Интелле</w:t>
      </w:r>
      <w:r w:rsidR="003F425E" w:rsidRPr="00FB3BC2">
        <w:t>ктуал</w:t>
      </w:r>
      <w:r w:rsidR="00FB3BC2" w:rsidRPr="00FB3BC2">
        <w:t>ьное волонтерство – это</w:t>
      </w:r>
      <w:r w:rsidR="003F425E" w:rsidRPr="00FB3BC2">
        <w:t xml:space="preserve"> возможность</w:t>
      </w:r>
      <w:r w:rsidR="00FB3BC2" w:rsidRPr="00FB3BC2">
        <w:t xml:space="preserve"> </w:t>
      </w:r>
      <w:r w:rsidR="006702AD" w:rsidRPr="00FB3BC2">
        <w:t xml:space="preserve">делать то, что </w:t>
      </w:r>
      <w:r w:rsidR="003F425E" w:rsidRPr="00FB3BC2">
        <w:t>умеешь и любишь</w:t>
      </w:r>
      <w:r w:rsidR="006702AD" w:rsidRPr="00FB3BC2">
        <w:t>, и</w:t>
      </w:r>
      <w:r w:rsidR="00FB3BC2" w:rsidRPr="00FB3BC2">
        <w:t xml:space="preserve"> это будет помогать.</w:t>
      </w:r>
      <w:r>
        <w:t xml:space="preserve"> Такой вид волонтерства</w:t>
      </w:r>
      <w:r w:rsidR="00FB3BC2" w:rsidRPr="00FB3BC2">
        <w:t>, как и другие виды помощи, в мире давно стало обычной практикой каждого сознательного человека. Это также достаточно последовательное расширение КСО для многих интеллектуальных брендов, которое не требует от них особых ресурсных вложений, лишь всесторонней поддержки и мотивации, а возвращается лояльностью и ростом сотрудников</w:t>
      </w:r>
      <w:r>
        <w:t>.</w:t>
      </w:r>
    </w:p>
    <w:p w14:paraId="12312C5A" w14:textId="6CDC3F21" w:rsidR="004717DE" w:rsidRPr="00FB3BC2" w:rsidRDefault="00EA45B7" w:rsidP="00FB3BC2">
      <w:r w:rsidRPr="00FB3BC2">
        <w:t xml:space="preserve">Новая платформа была создана на основе многочисленных исследований – собственных </w:t>
      </w:r>
      <w:r w:rsidR="00FB3BC2" w:rsidRPr="00FB3BC2">
        <w:t xml:space="preserve">фонда </w:t>
      </w:r>
      <w:r w:rsidRPr="00FB3BC2">
        <w:t xml:space="preserve">и зарубежных, и по сути собрала весь функционал, необходимый для координации работы представителей фондов, волонтеров и модераторов. Так, НКО до попадания в лист «заказчиков» проходит многоступенчатую проверку организатором платформы ProCharity, а у волонтеров выстраивается рейтинг, основанный на реальных отзывах представителей благотворительных организаций. Элементы </w:t>
      </w:r>
      <w:proofErr w:type="spellStart"/>
      <w:r w:rsidRPr="00FB3BC2">
        <w:t>геймификации</w:t>
      </w:r>
      <w:proofErr w:type="spellEnd"/>
      <w:r w:rsidRPr="00FB3BC2">
        <w:t xml:space="preserve"> призваны повысить вовлеченность в работу платформы «</w:t>
      </w:r>
      <w:proofErr w:type="spellStart"/>
      <w:r w:rsidRPr="00FB3BC2">
        <w:t>миллениалов</w:t>
      </w:r>
      <w:proofErr w:type="spellEnd"/>
      <w:r w:rsidRPr="00FB3BC2">
        <w:t xml:space="preserve">» и сделать их участие в благотворительности не разовым, а регулярным. </w:t>
      </w:r>
      <w:r w:rsidR="009E4B58" w:rsidRPr="00FB3BC2">
        <w:t xml:space="preserve">Таким образом, </w:t>
      </w:r>
      <w:r w:rsidR="004610CC" w:rsidRPr="00FB3BC2">
        <w:t>платформа</w:t>
      </w:r>
      <w:r w:rsidR="009E4B58" w:rsidRPr="00FB3BC2">
        <w:t xml:space="preserve"> позволяет благотворительны</w:t>
      </w:r>
      <w:r w:rsidR="004610CC" w:rsidRPr="00FB3BC2">
        <w:t>м</w:t>
      </w:r>
      <w:r w:rsidR="009E4B58" w:rsidRPr="00FB3BC2">
        <w:t xml:space="preserve"> фонд</w:t>
      </w:r>
      <w:r w:rsidR="004610CC" w:rsidRPr="00FB3BC2">
        <w:t xml:space="preserve">ам сосредоточиться на основной деятельности, а волонтерам предложить помощь в сферах, где они наиболее эффективны.  </w:t>
      </w:r>
    </w:p>
    <w:p w14:paraId="7A2CCB69" w14:textId="075F8586" w:rsidR="00F53164" w:rsidRPr="002230CB" w:rsidRDefault="00FD77E3" w:rsidP="002230CB">
      <w:pPr>
        <w:rPr>
          <w:i/>
        </w:rPr>
      </w:pPr>
      <w:r w:rsidRPr="002230CB">
        <w:rPr>
          <w:i/>
        </w:rPr>
        <w:t xml:space="preserve">«Время — личное, профессиональное </w:t>
      </w:r>
      <w:r w:rsidR="005E0D40" w:rsidRPr="002230CB">
        <w:rPr>
          <w:i/>
        </w:rPr>
        <w:t>— сам</w:t>
      </w:r>
      <w:r w:rsidRPr="002230CB">
        <w:rPr>
          <w:i/>
        </w:rPr>
        <w:t xml:space="preserve">ая большая ценность, фактически, </w:t>
      </w:r>
      <w:r w:rsidR="005E0D40" w:rsidRPr="002230CB">
        <w:rPr>
          <w:i/>
        </w:rPr>
        <w:t>ключевой ресурс каждого из нас. Пожертвовать его на благотворительность, особенно если речь идет о профессиональном времени специалиста, — это тот самый ключ, который, на мой взгляд, будет способствовать экспоненциал</w:t>
      </w:r>
      <w:r w:rsidR="002230CB">
        <w:rPr>
          <w:i/>
        </w:rPr>
        <w:t>ьному развитию всей</w:t>
      </w:r>
      <w:r w:rsidR="00F53164" w:rsidRPr="002230CB">
        <w:rPr>
          <w:i/>
        </w:rPr>
        <w:t xml:space="preserve"> индустрии. </w:t>
      </w:r>
      <w:r w:rsidR="005E0D40" w:rsidRPr="002230CB">
        <w:rPr>
          <w:i/>
        </w:rPr>
        <w:t xml:space="preserve">Наша платформа ProCharity — это, с одной стороны, </w:t>
      </w:r>
      <w:proofErr w:type="spellStart"/>
      <w:r w:rsidR="005E0D40" w:rsidRPr="002230CB">
        <w:rPr>
          <w:i/>
        </w:rPr>
        <w:t>агрегатор</w:t>
      </w:r>
      <w:proofErr w:type="spellEnd"/>
      <w:r w:rsidR="005E0D40" w:rsidRPr="002230CB">
        <w:rPr>
          <w:i/>
        </w:rPr>
        <w:t xml:space="preserve"> профессиональных </w:t>
      </w:r>
      <w:proofErr w:type="spellStart"/>
      <w:r w:rsidR="005E0D40" w:rsidRPr="002230CB">
        <w:rPr>
          <w:i/>
        </w:rPr>
        <w:t>трудочасов</w:t>
      </w:r>
      <w:proofErr w:type="spellEnd"/>
      <w:r w:rsidR="005E0D40" w:rsidRPr="002230CB">
        <w:rPr>
          <w:i/>
        </w:rPr>
        <w:t>, а с другой — пул заданий от неко</w:t>
      </w:r>
      <w:r w:rsidR="00F53164" w:rsidRPr="002230CB">
        <w:rPr>
          <w:i/>
        </w:rPr>
        <w:t>ммерческих организаций»</w:t>
      </w:r>
      <w:r w:rsidRPr="002230CB">
        <w:rPr>
          <w:i/>
        </w:rPr>
        <w:t xml:space="preserve">, </w:t>
      </w:r>
      <w:r w:rsidR="00F53164" w:rsidRPr="002230CB">
        <w:rPr>
          <w:i/>
        </w:rPr>
        <w:t xml:space="preserve">— комментирует запуск проекта </w:t>
      </w:r>
      <w:proofErr w:type="spellStart"/>
      <w:r w:rsidR="00F53164" w:rsidRPr="002230CB">
        <w:rPr>
          <w:i/>
        </w:rPr>
        <w:t>сооснователь</w:t>
      </w:r>
      <w:proofErr w:type="spellEnd"/>
      <w:r w:rsidR="00F53164" w:rsidRPr="002230CB">
        <w:rPr>
          <w:i/>
        </w:rPr>
        <w:t xml:space="preserve"> фонда «Друзья» Ян Яновский. </w:t>
      </w:r>
    </w:p>
    <w:p w14:paraId="2BE47E02" w14:textId="06A5B646" w:rsidR="00550250" w:rsidRPr="002230CB" w:rsidRDefault="00550250" w:rsidP="002230CB">
      <w:r w:rsidRPr="002230CB">
        <w:t xml:space="preserve">Благотворительность в том или ином виде стала частью жизни большинства жителей Европы и США, но </w:t>
      </w:r>
      <w:r w:rsidR="005E1856" w:rsidRPr="002230CB">
        <w:t xml:space="preserve">в России вопрос поддержки НКО все еще </w:t>
      </w:r>
      <w:r w:rsidR="009472D2" w:rsidRPr="002230CB">
        <w:t xml:space="preserve">остается острым </w:t>
      </w:r>
      <w:r w:rsidRPr="002230CB">
        <w:t xml:space="preserve">в связи с низким уровнем доверия к деятельности </w:t>
      </w:r>
      <w:r w:rsidR="005E1856" w:rsidRPr="002230CB">
        <w:t>большинства благотворительных организаций</w:t>
      </w:r>
      <w:r w:rsidRPr="002230CB">
        <w:t xml:space="preserve">. Ситуация постепенно улучшается, и, например, если в 2015 году пожертвования в НКО делали только 9% всех опрошенных CAF </w:t>
      </w:r>
      <w:proofErr w:type="spellStart"/>
      <w:r w:rsidRPr="002230CB">
        <w:t>World</w:t>
      </w:r>
      <w:proofErr w:type="spellEnd"/>
      <w:r w:rsidRPr="002230CB">
        <w:t xml:space="preserve"> </w:t>
      </w:r>
      <w:proofErr w:type="spellStart"/>
      <w:r w:rsidRPr="002230CB">
        <w:t>Giving</w:t>
      </w:r>
      <w:proofErr w:type="spellEnd"/>
      <w:r w:rsidRPr="002230CB">
        <w:t xml:space="preserve">, то в 2017 году таких людей </w:t>
      </w:r>
      <w:r w:rsidR="003F425E" w:rsidRPr="002230CB">
        <w:t xml:space="preserve">в России </w:t>
      </w:r>
      <w:r w:rsidRPr="002230CB">
        <w:t xml:space="preserve">набралось уже 17%. </w:t>
      </w:r>
    </w:p>
    <w:p w14:paraId="0C3C6560" w14:textId="77777777" w:rsidR="00550250" w:rsidRPr="002230CB" w:rsidRDefault="00550250" w:rsidP="002230CB">
      <w:r w:rsidRPr="002230CB">
        <w:t>Проблема</w:t>
      </w:r>
      <w:r w:rsidR="005E1856" w:rsidRPr="002230CB">
        <w:t xml:space="preserve">, в том числе, заключается </w:t>
      </w:r>
      <w:r w:rsidRPr="002230CB">
        <w:t xml:space="preserve">в слабой информированности потенциальных волонтеров о возможностях именно </w:t>
      </w:r>
      <w:r w:rsidR="009472D2" w:rsidRPr="002230CB">
        <w:t>интеллектуальной помощи фондам. Так, в США</w:t>
      </w:r>
      <w:r w:rsidRPr="002230CB">
        <w:t xml:space="preserve"> более 80% </w:t>
      </w:r>
      <w:proofErr w:type="spellStart"/>
      <w:r w:rsidRPr="002230CB">
        <w:t>hr</w:t>
      </w:r>
      <w:proofErr w:type="spellEnd"/>
      <w:r w:rsidRPr="002230CB">
        <w:t xml:space="preserve">-специалистов признались: при прочих равных они предпочтут кандидата с упоминанием интеллектуального волонтерства в резюме. А 85% из них готовы простить недостатки резюме кандидату с опытом такого волонтерства. В России, помимо слабой информированности, </w:t>
      </w:r>
      <w:r w:rsidR="005E1856" w:rsidRPr="002230CB">
        <w:t>ка</w:t>
      </w:r>
      <w:r w:rsidR="00E53FAB" w:rsidRPr="002230CB">
        <w:t xml:space="preserve">к среди </w:t>
      </w:r>
      <w:r w:rsidRPr="002230CB">
        <w:t xml:space="preserve">фондов, </w:t>
      </w:r>
      <w:r w:rsidR="005E1856" w:rsidRPr="002230CB">
        <w:t xml:space="preserve">так </w:t>
      </w:r>
      <w:r w:rsidR="009472D2" w:rsidRPr="002230CB">
        <w:t xml:space="preserve">и </w:t>
      </w:r>
      <w:r w:rsidR="005E1856" w:rsidRPr="002230CB">
        <w:t>среди</w:t>
      </w:r>
      <w:r w:rsidRPr="002230CB">
        <w:t xml:space="preserve"> потенциальных волонтеров</w:t>
      </w:r>
      <w:r w:rsidR="005E1856" w:rsidRPr="002230CB">
        <w:t>,</w:t>
      </w:r>
      <w:r w:rsidRPr="002230CB">
        <w:t xml:space="preserve"> есть </w:t>
      </w:r>
      <w:r w:rsidR="005E1856" w:rsidRPr="002230CB">
        <w:t xml:space="preserve">немало </w:t>
      </w:r>
      <w:r w:rsidRPr="002230CB">
        <w:t>вопрос</w:t>
      </w:r>
      <w:r w:rsidR="005E1856" w:rsidRPr="002230CB">
        <w:t xml:space="preserve">ов </w:t>
      </w:r>
      <w:r w:rsidRPr="002230CB">
        <w:t>друг к другу.</w:t>
      </w:r>
    </w:p>
    <w:p w14:paraId="0409DB49" w14:textId="77777777" w:rsidR="00F45D58" w:rsidRPr="00E16F78" w:rsidRDefault="00550250" w:rsidP="00302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</w:pPr>
      <w:r w:rsidRPr="00E16F78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lastRenderedPageBreak/>
        <w:t xml:space="preserve"> </w:t>
      </w:r>
    </w:p>
    <w:p w14:paraId="092E36F8" w14:textId="042B18AD" w:rsidR="00FD77E3" w:rsidRPr="002230CB" w:rsidRDefault="00FB3BC2" w:rsidP="003025AA">
      <w:pPr>
        <w:widowControl w:val="0"/>
        <w:autoSpaceDE w:val="0"/>
        <w:autoSpaceDN w:val="0"/>
        <w:adjustRightInd w:val="0"/>
        <w:jc w:val="both"/>
        <w:rPr>
          <w:rFonts w:cs="Times New Roman"/>
          <w:color w:val="333333"/>
        </w:rPr>
      </w:pPr>
      <w:r w:rsidRPr="002230CB">
        <w:rPr>
          <w:rFonts w:eastAsia="Times New Roman" w:cs="Times New Roman"/>
          <w:color w:val="222222"/>
          <w:lang w:eastAsia="ru-RU"/>
        </w:rPr>
        <w:t>Прежде, чем приступить к реализации платформы, ф</w:t>
      </w:r>
      <w:r w:rsidR="00550250" w:rsidRPr="002230CB">
        <w:rPr>
          <w:rFonts w:eastAsia="Times New Roman" w:cs="Times New Roman"/>
          <w:color w:val="222222"/>
          <w:lang w:eastAsia="ru-RU"/>
        </w:rPr>
        <w:t>ондом</w:t>
      </w:r>
      <w:r w:rsidR="008C5C15" w:rsidRPr="002230CB">
        <w:rPr>
          <w:rFonts w:cs="Times New Roman"/>
        </w:rPr>
        <w:t xml:space="preserve"> «Друзья» </w:t>
      </w:r>
      <w:r w:rsidR="00FD77E3" w:rsidRPr="002230CB">
        <w:rPr>
          <w:rFonts w:cs="Times New Roman"/>
        </w:rPr>
        <w:t xml:space="preserve">были проведены </w:t>
      </w:r>
      <w:r w:rsidR="003A659C" w:rsidRPr="002230CB">
        <w:rPr>
          <w:rFonts w:cs="Times New Roman"/>
        </w:rPr>
        <w:t>более 200 интервью с действующими и потенциальными волонтерами с целью выяснения их мотивации к работе</w:t>
      </w:r>
      <w:r w:rsidR="00FD77E3" w:rsidRPr="002230CB">
        <w:rPr>
          <w:rFonts w:cs="Times New Roman"/>
          <w:color w:val="333333"/>
        </w:rPr>
        <w:t xml:space="preserve"> </w:t>
      </w:r>
      <w:r w:rsidR="003A659C" w:rsidRPr="002230CB">
        <w:rPr>
          <w:rFonts w:cs="Times New Roman"/>
          <w:color w:val="333333"/>
          <w:lang w:val="en-US"/>
        </w:rPr>
        <w:t>pro</w:t>
      </w:r>
      <w:r w:rsidR="003A659C" w:rsidRPr="002230CB">
        <w:rPr>
          <w:rFonts w:cs="Times New Roman"/>
          <w:color w:val="333333"/>
        </w:rPr>
        <w:t xml:space="preserve"> </w:t>
      </w:r>
      <w:r w:rsidR="003A659C" w:rsidRPr="002230CB">
        <w:rPr>
          <w:rFonts w:cs="Times New Roman"/>
          <w:color w:val="333333"/>
          <w:lang w:val="en-US"/>
        </w:rPr>
        <w:t>bono</w:t>
      </w:r>
      <w:r w:rsidR="003A659C" w:rsidRPr="002230CB">
        <w:rPr>
          <w:rFonts w:cs="Times New Roman"/>
          <w:color w:val="333333"/>
        </w:rPr>
        <w:t xml:space="preserve"> и препятствий для интеллектуального волонтерства. </w:t>
      </w:r>
    </w:p>
    <w:p w14:paraId="4CFF8B74" w14:textId="77777777" w:rsidR="00FD77E3" w:rsidRPr="002230CB" w:rsidRDefault="003A659C" w:rsidP="003025AA">
      <w:pPr>
        <w:widowControl w:val="0"/>
        <w:autoSpaceDE w:val="0"/>
        <w:autoSpaceDN w:val="0"/>
        <w:adjustRightInd w:val="0"/>
        <w:jc w:val="both"/>
        <w:rPr>
          <w:rFonts w:cs="Times New Roman"/>
          <w:color w:val="333333"/>
        </w:rPr>
      </w:pPr>
      <w:r w:rsidRPr="002230CB">
        <w:rPr>
          <w:rFonts w:cs="Times New Roman"/>
          <w:color w:val="333333"/>
        </w:rPr>
        <w:t>Оказалось, что б</w:t>
      </w:r>
      <w:r w:rsidR="00FD77E3" w:rsidRPr="002230CB">
        <w:rPr>
          <w:rFonts w:cs="Times New Roman"/>
          <w:color w:val="333333"/>
        </w:rPr>
        <w:t>арьерами к оказанию интеллектуальной волонтерской деятельности могут выступать:</w:t>
      </w:r>
    </w:p>
    <w:p w14:paraId="0295C64C" w14:textId="77777777" w:rsidR="00FD77E3" w:rsidRPr="002230CB" w:rsidRDefault="00410E36" w:rsidP="00044C44">
      <w:pPr>
        <w:widowControl w:val="0"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color w:val="333333"/>
        </w:rPr>
      </w:pPr>
      <w:r w:rsidRPr="002230CB">
        <w:rPr>
          <w:rFonts w:cs="Times New Roman"/>
          <w:color w:val="333333"/>
        </w:rPr>
        <w:t>непонимание</w:t>
      </w:r>
      <w:r w:rsidR="00FD77E3" w:rsidRPr="002230CB">
        <w:rPr>
          <w:rFonts w:cs="Times New Roman"/>
          <w:color w:val="333333"/>
        </w:rPr>
        <w:t xml:space="preserve">, какой </w:t>
      </w:r>
      <w:r w:rsidR="003A659C" w:rsidRPr="002230CB">
        <w:rPr>
          <w:rFonts w:cs="Times New Roman"/>
          <w:color w:val="333333"/>
        </w:rPr>
        <w:t>результат принесет работа (61%)</w:t>
      </w:r>
    </w:p>
    <w:p w14:paraId="46E50D54" w14:textId="77777777" w:rsidR="00FD77E3" w:rsidRPr="002230CB" w:rsidRDefault="005E1856" w:rsidP="00044C44">
      <w:pPr>
        <w:widowControl w:val="0"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color w:val="333333"/>
        </w:rPr>
      </w:pPr>
      <w:r w:rsidRPr="002230CB">
        <w:rPr>
          <w:rFonts w:cs="Times New Roman"/>
          <w:color w:val="333333"/>
        </w:rPr>
        <w:t xml:space="preserve">временные затраты – когда </w:t>
      </w:r>
      <w:r w:rsidR="00FD77E3" w:rsidRPr="002230CB">
        <w:rPr>
          <w:rFonts w:cs="Times New Roman"/>
          <w:color w:val="333333"/>
        </w:rPr>
        <w:t>задача занимает больше в</w:t>
      </w:r>
      <w:r w:rsidR="003A659C" w:rsidRPr="002230CB">
        <w:rPr>
          <w:rFonts w:cs="Times New Roman"/>
          <w:color w:val="333333"/>
        </w:rPr>
        <w:t>ремени, чем планировалось (53%)</w:t>
      </w:r>
    </w:p>
    <w:p w14:paraId="5C3D2070" w14:textId="77777777" w:rsidR="00FD77E3" w:rsidRPr="002230CB" w:rsidRDefault="005E1856" w:rsidP="00044C44">
      <w:pPr>
        <w:widowControl w:val="0"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color w:val="333333"/>
        </w:rPr>
      </w:pPr>
      <w:r w:rsidRPr="002230CB">
        <w:rPr>
          <w:rFonts w:cs="Times New Roman"/>
          <w:color w:val="333333"/>
        </w:rPr>
        <w:t xml:space="preserve">непонимание </w:t>
      </w:r>
      <w:r w:rsidR="00FD77E3" w:rsidRPr="002230CB">
        <w:rPr>
          <w:rFonts w:cs="Times New Roman"/>
          <w:color w:val="333333"/>
        </w:rPr>
        <w:t>фонд</w:t>
      </w:r>
      <w:r w:rsidRPr="002230CB">
        <w:rPr>
          <w:rFonts w:cs="Times New Roman"/>
          <w:color w:val="333333"/>
        </w:rPr>
        <w:t>ом</w:t>
      </w:r>
      <w:r w:rsidR="00FD77E3" w:rsidRPr="002230CB">
        <w:rPr>
          <w:rFonts w:cs="Times New Roman"/>
          <w:color w:val="333333"/>
        </w:rPr>
        <w:t xml:space="preserve"> специфики профессии, то есть фонд и волонтер «</w:t>
      </w:r>
      <w:r w:rsidR="003A659C" w:rsidRPr="002230CB">
        <w:rPr>
          <w:rFonts w:cs="Times New Roman"/>
          <w:color w:val="333333"/>
        </w:rPr>
        <w:t>говорят на разных языках» (43%)</w:t>
      </w:r>
    </w:p>
    <w:p w14:paraId="30126020" w14:textId="77777777" w:rsidR="00FD77E3" w:rsidRPr="002230CB" w:rsidRDefault="00A30445" w:rsidP="00044C44">
      <w:pPr>
        <w:widowControl w:val="0"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color w:val="333333"/>
        </w:rPr>
      </w:pPr>
      <w:r w:rsidRPr="002230CB">
        <w:rPr>
          <w:rFonts w:cs="Times New Roman"/>
          <w:color w:val="333333"/>
        </w:rPr>
        <w:t xml:space="preserve">несоответствие между техническим заданием, и фактическим объемом работ – то есть </w:t>
      </w:r>
      <w:r w:rsidR="00FD77E3" w:rsidRPr="002230CB">
        <w:rPr>
          <w:rFonts w:cs="Times New Roman"/>
          <w:color w:val="333333"/>
        </w:rPr>
        <w:t>фонд отходит от технического задания и просит сделать работу сверх брифа (40%).</w:t>
      </w:r>
    </w:p>
    <w:p w14:paraId="327C7F67" w14:textId="77777777" w:rsidR="002230CB" w:rsidRDefault="002230CB" w:rsidP="002230CB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73D5E73E" w14:textId="77777777" w:rsidR="002230CB" w:rsidRPr="002230CB" w:rsidRDefault="002230CB" w:rsidP="002230CB">
      <w:pPr>
        <w:shd w:val="clear" w:color="auto" w:fill="FFFFFF"/>
        <w:spacing w:after="0" w:line="240" w:lineRule="auto"/>
        <w:jc w:val="both"/>
        <w:rPr>
          <w:rFonts w:cs="Times New Roman"/>
        </w:rPr>
      </w:pPr>
      <w:r w:rsidRPr="002230CB">
        <w:rPr>
          <w:rFonts w:cs="Times New Roman"/>
        </w:rPr>
        <w:t>Фонд «Друзья» также провел десятки глубинных интервью с представителями фондов по всей России, которые показали: ощущается острая нехватка специалистов в следующих отраслях:</w:t>
      </w:r>
    </w:p>
    <w:p w14:paraId="70153307" w14:textId="77777777" w:rsidR="002230CB" w:rsidRPr="002230CB" w:rsidRDefault="002230CB" w:rsidP="002230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Times New Roman"/>
        </w:rPr>
      </w:pPr>
      <w:r w:rsidRPr="002230CB">
        <w:rPr>
          <w:rFonts w:cs="Times New Roman"/>
        </w:rPr>
        <w:t>веб- и мобильная разработка: потребность отметили 77,05% респондентов</w:t>
      </w:r>
    </w:p>
    <w:p w14:paraId="785376F8" w14:textId="77777777" w:rsidR="002230CB" w:rsidRPr="002230CB" w:rsidRDefault="002230CB" w:rsidP="002230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Times New Roman"/>
        </w:rPr>
      </w:pPr>
      <w:r w:rsidRPr="002230CB">
        <w:rPr>
          <w:rFonts w:cs="Times New Roman"/>
        </w:rPr>
        <w:t xml:space="preserve">дизайн и верстка </w:t>
      </w:r>
      <w:r w:rsidRPr="002230CB">
        <w:rPr>
          <w:rFonts w:eastAsia="Times New Roman" w:cs="Times New Roman"/>
          <w:color w:val="222222"/>
          <w:lang w:eastAsia="ru-RU"/>
        </w:rPr>
        <w:t>—</w:t>
      </w:r>
      <w:r w:rsidRPr="002230CB">
        <w:rPr>
          <w:rFonts w:cs="Times New Roman"/>
        </w:rPr>
        <w:t xml:space="preserve"> 68,85%</w:t>
      </w:r>
    </w:p>
    <w:p w14:paraId="350809CC" w14:textId="77777777" w:rsidR="002230CB" w:rsidRPr="002230CB" w:rsidRDefault="002230CB" w:rsidP="002230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Times New Roman"/>
        </w:rPr>
      </w:pPr>
      <w:r w:rsidRPr="002230CB">
        <w:rPr>
          <w:rFonts w:cs="Times New Roman"/>
        </w:rPr>
        <w:t xml:space="preserve">маркетинг и коммуникации </w:t>
      </w:r>
      <w:r w:rsidRPr="002230CB">
        <w:rPr>
          <w:rFonts w:eastAsia="Times New Roman" w:cs="Times New Roman"/>
          <w:color w:val="222222"/>
          <w:lang w:eastAsia="ru-RU"/>
        </w:rPr>
        <w:t xml:space="preserve">— </w:t>
      </w:r>
      <w:r w:rsidRPr="002230CB">
        <w:rPr>
          <w:rFonts w:cs="Times New Roman"/>
        </w:rPr>
        <w:t>62,30%</w:t>
      </w:r>
    </w:p>
    <w:p w14:paraId="106C9AC6" w14:textId="77777777" w:rsidR="002230CB" w:rsidRPr="002230CB" w:rsidRDefault="002230CB" w:rsidP="002230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Times New Roman"/>
        </w:rPr>
      </w:pPr>
      <w:r w:rsidRPr="002230CB">
        <w:rPr>
          <w:rFonts w:cs="Times New Roman"/>
        </w:rPr>
        <w:t xml:space="preserve">юридические услуги </w:t>
      </w:r>
      <w:r w:rsidRPr="002230CB">
        <w:rPr>
          <w:rFonts w:eastAsia="Times New Roman" w:cs="Times New Roman"/>
          <w:color w:val="222222"/>
          <w:lang w:eastAsia="ru-RU"/>
        </w:rPr>
        <w:t>—</w:t>
      </w:r>
      <w:r w:rsidRPr="002230CB">
        <w:rPr>
          <w:rFonts w:cs="Times New Roman"/>
        </w:rPr>
        <w:t xml:space="preserve"> 52,46% </w:t>
      </w:r>
    </w:p>
    <w:p w14:paraId="317A523B" w14:textId="77777777" w:rsidR="002230CB" w:rsidRPr="002230CB" w:rsidRDefault="002230CB" w:rsidP="002230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Times New Roman"/>
        </w:rPr>
      </w:pPr>
      <w:r w:rsidRPr="002230CB">
        <w:rPr>
          <w:rFonts w:cs="Times New Roman"/>
        </w:rPr>
        <w:t xml:space="preserve">работы с текстом и переводы </w:t>
      </w:r>
      <w:r w:rsidRPr="002230CB">
        <w:rPr>
          <w:rFonts w:eastAsia="Times New Roman" w:cs="Times New Roman"/>
          <w:color w:val="222222"/>
          <w:lang w:eastAsia="ru-RU"/>
        </w:rPr>
        <w:t xml:space="preserve">— </w:t>
      </w:r>
      <w:r w:rsidRPr="002230CB">
        <w:rPr>
          <w:rFonts w:cs="Times New Roman"/>
        </w:rPr>
        <w:t>45,90%.</w:t>
      </w:r>
    </w:p>
    <w:p w14:paraId="3CB17308" w14:textId="77777777" w:rsidR="002230CB" w:rsidRPr="002230CB" w:rsidRDefault="002230CB" w:rsidP="002230CB">
      <w:pPr>
        <w:pStyle w:val="a3"/>
        <w:shd w:val="clear" w:color="auto" w:fill="FFFFFF"/>
        <w:spacing w:after="0" w:line="240" w:lineRule="auto"/>
        <w:jc w:val="both"/>
        <w:rPr>
          <w:rFonts w:cs="Times New Roman"/>
        </w:rPr>
      </w:pPr>
    </w:p>
    <w:p w14:paraId="7E96CC53" w14:textId="77777777" w:rsidR="002230CB" w:rsidRPr="002230CB" w:rsidRDefault="002230CB" w:rsidP="002230CB">
      <w:r w:rsidRPr="002230CB">
        <w:t>При этом многие фонды готовы нанять платного специалиста, но зато быть уверенными в качественном результате. При выборе кандидата фонды в первую очередь обращают внимание на опыт работы — 86,11%, отзывы или рекомендации — 62,50%, специализацию — 55,56% и наличие резюме и портфолио — 45,83%.</w:t>
      </w:r>
    </w:p>
    <w:p w14:paraId="2F171E55" w14:textId="77777777" w:rsidR="00EC68D7" w:rsidRPr="002230CB" w:rsidRDefault="00EC68D7" w:rsidP="002230CB">
      <w:r w:rsidRPr="002230CB">
        <w:t xml:space="preserve">Одними из первых инициативу Фонда «Друзья» поддержал Mastercard: компания не только профинансировала работы по созданию площадки ProCharity, но и вступила в ряды тех, кто поддерживает в своих сотрудниках желание вложить </w:t>
      </w:r>
      <w:r w:rsidR="00A30445" w:rsidRPr="002230CB">
        <w:t xml:space="preserve">свои </w:t>
      </w:r>
      <w:r w:rsidRPr="002230CB">
        <w:t>компетенции в помощь благотворительным фондам.</w:t>
      </w:r>
    </w:p>
    <w:p w14:paraId="6E48D3B2" w14:textId="7A006AC3" w:rsidR="0062477F" w:rsidRPr="002230CB" w:rsidRDefault="005014BC" w:rsidP="002230CB">
      <w:pPr>
        <w:rPr>
          <w:i/>
        </w:rPr>
      </w:pPr>
      <w:r w:rsidRPr="002230CB">
        <w:rPr>
          <w:i/>
        </w:rPr>
        <w:t>«Мы верим в то, что интеллектуальное волонтерство не только поможет различным благотворительным фондам получать профессиональную помощь от высококвалифицированных специалистов, но и даст возможность неравнодушным людям внести свой посильный вклад в поддержку благотворительного движения, созданного фондом «Друзья». Мы абсолютно уверены, что созданный при нашей поддержке благотворительный проект РroСharity станет прекрасным инструментом не только с точки зрения привлечения интеллектуальных волонтеров в разнообразных профессиональных областях, но и поможет мотивировать и поощрять их участие в благотворительной деятельности», — отметила Виктория Павлова, вице-президент Мasterсard по маркетингу и коммуникациям в регионе быстрорастущих европейских рынков.</w:t>
      </w:r>
    </w:p>
    <w:p w14:paraId="0D044471" w14:textId="32FDEEB7" w:rsidR="009E4B58" w:rsidRPr="002230CB" w:rsidRDefault="009E4B58" w:rsidP="002230CB">
      <w:pPr>
        <w:rPr>
          <w:i/>
        </w:rPr>
      </w:pPr>
      <w:r w:rsidRPr="002230CB">
        <w:t>У</w:t>
      </w:r>
      <w:r w:rsidR="0062477F" w:rsidRPr="002230CB">
        <w:t xml:space="preserve">правляющий директор </w:t>
      </w:r>
      <w:proofErr w:type="gramStart"/>
      <w:r w:rsidR="0062477F" w:rsidRPr="002230CB">
        <w:t>PWC</w:t>
      </w:r>
      <w:proofErr w:type="gramEnd"/>
      <w:r w:rsidR="002230CB" w:rsidRPr="002230CB">
        <w:t xml:space="preserve"> и профессор практики </w:t>
      </w:r>
      <w:r w:rsidR="0062477F" w:rsidRPr="002230CB">
        <w:t>«Сколково»</w:t>
      </w:r>
      <w:r w:rsidRPr="002230CB">
        <w:t xml:space="preserve"> Светлана Миронюк</w:t>
      </w:r>
      <w:r w:rsidR="0062477F" w:rsidRPr="002230CB">
        <w:t xml:space="preserve"> также верит в развитие интеллектуального волонтерства в России при услови</w:t>
      </w:r>
      <w:r w:rsidR="002230CB" w:rsidRPr="002230CB">
        <w:t xml:space="preserve">и поддержки со стороны бизнеса. </w:t>
      </w:r>
      <w:r w:rsidR="0062477F" w:rsidRPr="002230CB">
        <w:rPr>
          <w:i/>
        </w:rPr>
        <w:t>«Я считаю, что будущее за большими корпорациями, которые своему сотруднику четко говорят: если ты это дел</w:t>
      </w:r>
      <w:r w:rsidR="002230CB" w:rsidRPr="002230CB">
        <w:rPr>
          <w:i/>
        </w:rPr>
        <w:t xml:space="preserve">аешь, я считаю, что это хорошо. </w:t>
      </w:r>
      <w:r w:rsidR="0062477F" w:rsidRPr="002230CB">
        <w:rPr>
          <w:i/>
        </w:rPr>
        <w:t>Вы знаете, я прочитала одну фразу: «</w:t>
      </w:r>
      <w:r w:rsidRPr="002230CB">
        <w:rPr>
          <w:i/>
        </w:rPr>
        <w:t>Интеллектуальное волонтерство в России модно, но не массово». А нам</w:t>
      </w:r>
      <w:r w:rsidR="002230CB">
        <w:rPr>
          <w:i/>
        </w:rPr>
        <w:t xml:space="preserve"> нужно перевернуть эту историю </w:t>
      </w:r>
      <w:r w:rsidR="002230CB" w:rsidRPr="002230CB">
        <w:t>—</w:t>
      </w:r>
      <w:r w:rsidRPr="002230CB">
        <w:rPr>
          <w:i/>
        </w:rPr>
        <w:t xml:space="preserve"> и модно и массово»</w:t>
      </w:r>
      <w:r w:rsidR="002230CB" w:rsidRPr="002230CB">
        <w:rPr>
          <w:i/>
        </w:rPr>
        <w:t xml:space="preserve"> </w:t>
      </w:r>
      <w:r w:rsidR="002230CB" w:rsidRPr="002230CB">
        <w:t>—</w:t>
      </w:r>
      <w:r w:rsidR="002230CB" w:rsidRPr="002230CB">
        <w:rPr>
          <w:i/>
        </w:rPr>
        <w:t xml:space="preserve"> считает Миронюк</w:t>
      </w:r>
      <w:r w:rsidRPr="002230CB">
        <w:rPr>
          <w:i/>
        </w:rPr>
        <w:t>.</w:t>
      </w:r>
    </w:p>
    <w:p w14:paraId="29737E38" w14:textId="77777777" w:rsidR="0062477F" w:rsidRPr="00E16F78" w:rsidRDefault="0062477F" w:rsidP="00302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26D95A3" w14:textId="77777777" w:rsidR="00410E36" w:rsidRPr="00E16F78" w:rsidRDefault="00410E36" w:rsidP="00302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11276AA" w14:textId="77777777" w:rsidR="00410E36" w:rsidRPr="002230CB" w:rsidRDefault="00410E36" w:rsidP="002230CB">
      <w:pPr>
        <w:rPr>
          <w:b/>
        </w:rPr>
      </w:pPr>
      <w:r w:rsidRPr="002230CB">
        <w:rPr>
          <w:b/>
        </w:rPr>
        <w:lastRenderedPageBreak/>
        <w:t xml:space="preserve">По вопросам сотрудничества и участия в работе платформы: </w:t>
      </w:r>
    </w:p>
    <w:p w14:paraId="1C34FE5D" w14:textId="77777777" w:rsidR="00410E36" w:rsidRPr="002230CB" w:rsidRDefault="00410E36" w:rsidP="002230CB">
      <w:r w:rsidRPr="002230CB">
        <w:t>Ирина Шанаева: i.shanaeva@friends-foundation.com +7 (917) 504 54 27</w:t>
      </w:r>
    </w:p>
    <w:p w14:paraId="325EDB40" w14:textId="77777777" w:rsidR="00410E36" w:rsidRPr="002230CB" w:rsidRDefault="002230CB" w:rsidP="002230CB">
      <w:hyperlink r:id="rId6" w:history="1">
        <w:r w:rsidR="00410E36" w:rsidRPr="002230CB">
          <w:t>http://www.procharity.ru/</w:t>
        </w:r>
      </w:hyperlink>
      <w:r w:rsidR="00410E36" w:rsidRPr="002230CB">
        <w:t xml:space="preserve"> </w:t>
      </w:r>
    </w:p>
    <w:p w14:paraId="7C0DF18D" w14:textId="77777777" w:rsidR="00A1405A" w:rsidRPr="002230CB" w:rsidRDefault="0030052F" w:rsidP="002230CB">
      <w:hyperlink r:id="rId7" w:history="1">
        <w:r w:rsidR="00410E36" w:rsidRPr="002230CB">
          <w:t>http://friendsfoundation.ru/</w:t>
        </w:r>
      </w:hyperlink>
    </w:p>
    <w:sectPr w:rsidR="00A1405A" w:rsidRPr="002230CB" w:rsidSect="00E16F7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4B5DDB"/>
    <w:multiLevelType w:val="hybridMultilevel"/>
    <w:tmpl w:val="E9BC6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2394D"/>
    <w:multiLevelType w:val="hybridMultilevel"/>
    <w:tmpl w:val="06B0E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74"/>
    <w:rsid w:val="00044C44"/>
    <w:rsid w:val="000E0A9C"/>
    <w:rsid w:val="000E5123"/>
    <w:rsid w:val="001126C2"/>
    <w:rsid w:val="00125BB0"/>
    <w:rsid w:val="0014595A"/>
    <w:rsid w:val="002230CB"/>
    <w:rsid w:val="002F6EC0"/>
    <w:rsid w:val="0030052F"/>
    <w:rsid w:val="003025AA"/>
    <w:rsid w:val="00337EE8"/>
    <w:rsid w:val="00382D61"/>
    <w:rsid w:val="003A659C"/>
    <w:rsid w:val="003C549B"/>
    <w:rsid w:val="003F425E"/>
    <w:rsid w:val="00410E36"/>
    <w:rsid w:val="004610CC"/>
    <w:rsid w:val="004717DE"/>
    <w:rsid w:val="004B3091"/>
    <w:rsid w:val="005014BC"/>
    <w:rsid w:val="00550250"/>
    <w:rsid w:val="00563407"/>
    <w:rsid w:val="005A50A7"/>
    <w:rsid w:val="005E0D40"/>
    <w:rsid w:val="005E1856"/>
    <w:rsid w:val="0062477F"/>
    <w:rsid w:val="00625A9E"/>
    <w:rsid w:val="006702AD"/>
    <w:rsid w:val="00682BC2"/>
    <w:rsid w:val="006847BC"/>
    <w:rsid w:val="007C3E18"/>
    <w:rsid w:val="008203C2"/>
    <w:rsid w:val="00851380"/>
    <w:rsid w:val="00873A74"/>
    <w:rsid w:val="00884572"/>
    <w:rsid w:val="008C5C15"/>
    <w:rsid w:val="00934EAA"/>
    <w:rsid w:val="00945AC3"/>
    <w:rsid w:val="009472D2"/>
    <w:rsid w:val="009E4B58"/>
    <w:rsid w:val="009F22E0"/>
    <w:rsid w:val="009F594D"/>
    <w:rsid w:val="00A1405A"/>
    <w:rsid w:val="00A30445"/>
    <w:rsid w:val="00A409A0"/>
    <w:rsid w:val="00A82877"/>
    <w:rsid w:val="00A94366"/>
    <w:rsid w:val="00B63268"/>
    <w:rsid w:val="00B90CC3"/>
    <w:rsid w:val="00BF77B6"/>
    <w:rsid w:val="00C22E7C"/>
    <w:rsid w:val="00C7067C"/>
    <w:rsid w:val="00D6013A"/>
    <w:rsid w:val="00D61859"/>
    <w:rsid w:val="00DA212F"/>
    <w:rsid w:val="00DE1852"/>
    <w:rsid w:val="00E16F78"/>
    <w:rsid w:val="00E53FAB"/>
    <w:rsid w:val="00E5654F"/>
    <w:rsid w:val="00EA45B7"/>
    <w:rsid w:val="00EC68D7"/>
    <w:rsid w:val="00F16D09"/>
    <w:rsid w:val="00F30399"/>
    <w:rsid w:val="00F45D58"/>
    <w:rsid w:val="00F53164"/>
    <w:rsid w:val="00FB3BC2"/>
    <w:rsid w:val="00FD77E3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3B9A"/>
  <w15:chartTrackingRefBased/>
  <w15:docId w15:val="{31E68DBC-85E6-4279-B6B3-31022686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0E3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44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47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9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906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732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riendsfoundat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charit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27020-226C-FB44-80CC-5CC30D12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6049</Characters>
  <Application>Microsoft Office Word</Application>
  <DocSecurity>0</DocSecurity>
  <Lines>168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Ирина Шанаева</cp:lastModifiedBy>
  <cp:revision>2</cp:revision>
  <dcterms:created xsi:type="dcterms:W3CDTF">2018-02-14T16:26:00Z</dcterms:created>
  <dcterms:modified xsi:type="dcterms:W3CDTF">2018-02-14T16:26:00Z</dcterms:modified>
</cp:coreProperties>
</file>